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2A2A2A"/>
          <w:szCs w:val="21"/>
        </w:rPr>
      </w:pPr>
      <w:r>
        <w:rPr>
          <w:rFonts w:hint="eastAsia"/>
          <w:color w:val="2A2A2A"/>
          <w:szCs w:val="21"/>
        </w:rPr>
        <w:t>不定式专项练习</w:t>
      </w:r>
    </w:p>
    <w:p>
      <w:r>
        <w:rPr>
          <w:rFonts w:hint="eastAsia"/>
          <w:color w:val="2A2A2A"/>
          <w:szCs w:val="21"/>
        </w:rPr>
        <w:t>26. Frank is the kind of person who people like to ________.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make friend with 　　　　B. make friends of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make friends 　　　 　　 D. make friends with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27. Go on ________ the other exercise after you have finished this one.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do 　　B. doing 　　C. with 　　D. to be doing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28. She reached the top of the hill and stopped _______ on a big rock by the side of the path.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have rested　　 B. resting 　　C. to rest 　　D. rest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29. Tom kept quiet about the accident ________ lose his job.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so not as to 　　　　 B. so as not to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so as to not 　　　　D. not so as to　　30. I need a day or two ________.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think it over　　 B. to think over 　　C. of thinking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31. He was too excited _________.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speak 　　B. to speak 　　C. not to speak　　 D. speaking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32. Charles Babbage is generally considered ________ the first computer.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invent　　　　　　　 B. inventing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to have invented　　　 D. having invented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33. He said he would rather not _______ it right now.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doing 　　B. to do 　　C. do 　　D. to be doing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34. Rather than _______ on a crowded bus, he always prefers _______ a bicycle.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ride； ride 　　　　　 B. riding； ride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ride； to ride　　　　 D. to ride； riding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35. It’s freezing outside. You _______ put on your overcoat.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had better to 　　　　B. had better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would better　　　　　D. would better to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36. The chair looks rather hard, but in fact it is very comfortable to _______.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sit 　　B. sit on 　　C. be sit 　　D. be sat on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37. I’m hungry. Get me something _________.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eat 　　B. to eat 　　C. eating 　　D. for eating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38. --- I usually go there by train.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　　--- Why not _______ by boat for a change?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try going 　　　　 B. trying to go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to try and go 　　　　D. try going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39. She did nothing _______ at the photo.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except look　　　　　　B. but to look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except to look　　　　 D. but looking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40. I asked him to _______ me a few minutes so that we could go over all the problems.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spend 　　B. spare 　　C. save 　　D. share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41. They won’t let their teacher _______ in that way.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be treated　　　　 B. being treated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treated　　　　　　　 D. be treated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42. John, you must get your room ________ after breakfast.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be cleaned　　　　 B. to clean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cleaning　　　　　　　D. cleaned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43. The problem _______ at tomorrow’s meeting is a very difficult one.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being discussed　　　　 B. discussed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to be discussed　　　　 D. to discuss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44. He reached the station _____ only _____ that the train had just left.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tired； learned　　　　　　B. tiring； learning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to tire； to learn　　　　 D. tired； to learn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45. --- Did that book give the information you needed?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　　--- Yes, but ______, we had to read it almost entirely.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for finding it　　　　 B. to find it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finding it 　　　　　　D. by finding it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46. I’m sorry I forgot ______your dictionary. Let’s borrow one from Li Ming.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take 　　B. taking 　　C. to bring 　　D. bringing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 xml:space="preserve">　　47. She </w:t>
      </w:r>
      <w:r>
        <w:rPr>
          <w:color w:val="2A2A2A"/>
          <w:szCs w:val="21"/>
        </w:rPr>
        <w:t>couldn’t</w:t>
      </w:r>
      <w:r>
        <w:rPr>
          <w:rFonts w:hint="eastAsia"/>
          <w:color w:val="2A2A2A"/>
          <w:szCs w:val="21"/>
        </w:rPr>
        <w:t xml:space="preserve"> decide which restaurant _______.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have lunch　　　　 B. to eat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to eat at 　　　　　　D. eating at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48. This problem is said _____ three times.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to have been talked　　　　　 B. to have discussed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having been discussed　　　　 D. to have been talked about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49. Everybody believed the man ______ away the diamond ring.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be taken　　 B. taking 　　C. to take　　 D. to have taken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50. I prefer ____ rather than ______.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A. read； watch　　　　　　　 B. to read； watch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C. reading； to watch　　　　 D. to read； to watch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26-30 DACBA　　 31-35 BCCCB　　 36-40 BBDAB</w:t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br w:type="textWrapping"/>
      </w:r>
      <w:r>
        <w:rPr>
          <w:rFonts w:hint="eastAsia"/>
          <w:color w:val="2A2A2A"/>
          <w:szCs w:val="21"/>
        </w:rPr>
        <w:t>　　41-45 DDCDB　　 46-50 CCDDB</w:t>
      </w:r>
    </w:p>
    <w:p>
      <w:pPr>
        <w:ind w:firstLine="420"/>
        <w:rPr>
          <w:rFonts w:hint="eastAsia" w:eastAsia="宋体"/>
          <w:color w:val="2A2A2A"/>
          <w:szCs w:val="21"/>
          <w:lang w:eastAsia="zh-CN"/>
        </w:rPr>
      </w:pPr>
      <w:r>
        <w:rPr>
          <w:rFonts w:hint="eastAsia"/>
          <w:color w:val="2A2A2A"/>
          <w:szCs w:val="21"/>
          <w:lang w:eastAsia="zh-CN"/>
        </w:rPr>
        <w:t>豫升专升本提供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04805"/>
    <w:rsid w:val="33E660E2"/>
    <w:rsid w:val="3D7679A2"/>
    <w:rsid w:val="4AE12E70"/>
    <w:rsid w:val="53424C8B"/>
    <w:rsid w:val="6279241D"/>
    <w:rsid w:val="6858038F"/>
    <w:rsid w:val="6C5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240" w:lineRule="auto"/>
      <w:outlineLvl w:val="2"/>
    </w:pPr>
    <w:rPr>
      <w:rFonts w:ascii="Calibri" w:hAnsi="Calibri" w:eastAsia="宋体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2021-05-20T04:09:00Z</dcterms:created>
  <dc:creator>Administrator</dc:creator>
  <cp:lastModifiedBy>1927</cp:lastModifiedBy>
  <dcterms:modified xsi:type="dcterms:W3CDTF">2021-11-29T06:20:26Z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77BE8F91DB764B8283573CAD15F78CD0</vt:lpwstr>
  </property>
</Properties>
</file>